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98E6" w14:textId="77777777" w:rsidR="00CC75E2" w:rsidRDefault="00D42C4B" w:rsidP="00D42C4B">
      <w:pPr>
        <w:jc w:val="center"/>
      </w:pPr>
      <w:r w:rsidRPr="00726C3B">
        <w:rPr>
          <w:noProof/>
          <w:szCs w:val="24"/>
          <w:lang w:eastAsia="en-GB"/>
        </w:rPr>
        <w:drawing>
          <wp:inline distT="0" distB="0" distL="0" distR="0" wp14:anchorId="54B62C27" wp14:editId="6BC8B44C">
            <wp:extent cx="2646447" cy="1120140"/>
            <wp:effectExtent l="0" t="0" r="1905" b="3810"/>
            <wp:docPr id="1" name="Picture 1" descr="G:\Debbie Peters\Dementia Project\logo for WDAA\Wealden Dementia Action Allian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bbie Peters\Dementia Project\logo for WDAA\Wealden Dementia Action Alliance log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5331" b="14218"/>
                    <a:stretch/>
                  </pic:blipFill>
                  <pic:spPr bwMode="auto">
                    <a:xfrm>
                      <a:off x="0" y="0"/>
                      <a:ext cx="2647636" cy="1120643"/>
                    </a:xfrm>
                    <a:prstGeom prst="rect">
                      <a:avLst/>
                    </a:prstGeom>
                    <a:noFill/>
                    <a:ln>
                      <a:noFill/>
                    </a:ln>
                    <a:extLst>
                      <a:ext uri="{53640926-AAD7-44D8-BBD7-CCE9431645EC}">
                        <a14:shadowObscured xmlns:a14="http://schemas.microsoft.com/office/drawing/2010/main"/>
                      </a:ext>
                    </a:extLst>
                  </pic:spPr>
                </pic:pic>
              </a:graphicData>
            </a:graphic>
          </wp:inline>
        </w:drawing>
      </w:r>
    </w:p>
    <w:p w14:paraId="7596A0FE" w14:textId="77777777" w:rsidR="00D42C4B" w:rsidRPr="00B900E3" w:rsidRDefault="00D42C4B" w:rsidP="00D42C4B">
      <w:pPr>
        <w:jc w:val="center"/>
        <w:rPr>
          <w:sz w:val="32"/>
          <w:szCs w:val="32"/>
        </w:rPr>
      </w:pPr>
    </w:p>
    <w:p w14:paraId="2EAB30A1" w14:textId="77777777" w:rsidR="00D42C4B" w:rsidRPr="00B900E3" w:rsidRDefault="00694346" w:rsidP="00D42C4B">
      <w:pPr>
        <w:jc w:val="center"/>
        <w:rPr>
          <w:b/>
          <w:sz w:val="32"/>
          <w:szCs w:val="32"/>
        </w:rPr>
      </w:pPr>
      <w:r>
        <w:rPr>
          <w:b/>
          <w:sz w:val="32"/>
          <w:szCs w:val="32"/>
        </w:rPr>
        <w:t>16- 22 May 2022</w:t>
      </w:r>
    </w:p>
    <w:p w14:paraId="787549CE" w14:textId="77777777" w:rsidR="00D42C4B" w:rsidRPr="00B900E3" w:rsidRDefault="00D42C4B" w:rsidP="00D42C4B">
      <w:pPr>
        <w:jc w:val="center"/>
        <w:rPr>
          <w:b/>
          <w:sz w:val="32"/>
          <w:szCs w:val="32"/>
        </w:rPr>
      </w:pPr>
      <w:r w:rsidRPr="00B900E3">
        <w:rPr>
          <w:b/>
          <w:sz w:val="32"/>
          <w:szCs w:val="32"/>
        </w:rPr>
        <w:t>National Dementia Action Week</w:t>
      </w:r>
      <w:r w:rsidR="00D939B0" w:rsidRPr="00B900E3">
        <w:rPr>
          <w:b/>
          <w:sz w:val="32"/>
          <w:szCs w:val="32"/>
        </w:rPr>
        <w:t xml:space="preserve"> Event’s F</w:t>
      </w:r>
      <w:r w:rsidRPr="00B900E3">
        <w:rPr>
          <w:b/>
          <w:sz w:val="32"/>
          <w:szCs w:val="32"/>
        </w:rPr>
        <w:t xml:space="preserve">orm </w:t>
      </w:r>
    </w:p>
    <w:p w14:paraId="469D6251" w14:textId="77777777" w:rsidR="00D42C4B" w:rsidRPr="00B900E3" w:rsidRDefault="00D42C4B" w:rsidP="00D42C4B">
      <w:pPr>
        <w:jc w:val="center"/>
        <w:rPr>
          <w:b/>
          <w:sz w:val="28"/>
          <w:szCs w:val="28"/>
        </w:rPr>
      </w:pPr>
    </w:p>
    <w:p w14:paraId="1ED18848" w14:textId="77777777" w:rsidR="001A7050" w:rsidRDefault="00D42C4B" w:rsidP="001A7050">
      <w:pPr>
        <w:jc w:val="center"/>
        <w:rPr>
          <w:i/>
        </w:rPr>
      </w:pPr>
      <w:r>
        <w:rPr>
          <w:i/>
        </w:rPr>
        <w:t xml:space="preserve">Please fill in the form </w:t>
      </w:r>
      <w:r w:rsidR="00301A85">
        <w:rPr>
          <w:i/>
        </w:rPr>
        <w:t xml:space="preserve">to submit your event </w:t>
      </w:r>
      <w:r w:rsidR="001A7050">
        <w:rPr>
          <w:i/>
        </w:rPr>
        <w:t xml:space="preserve">to the WDAA’s National Dementia Action Week booklet. Once completed, please </w:t>
      </w:r>
      <w:r>
        <w:rPr>
          <w:i/>
        </w:rPr>
        <w:t xml:space="preserve">send to </w:t>
      </w:r>
      <w:hyperlink r:id="rId7" w:history="1">
        <w:r w:rsidR="00694346" w:rsidRPr="00424AC6">
          <w:rPr>
            <w:rStyle w:val="Hyperlink"/>
            <w:i/>
          </w:rPr>
          <w:t>wellbeing@wealden.gov.uk</w:t>
        </w:r>
      </w:hyperlink>
      <w:r w:rsidR="00694346">
        <w:rPr>
          <w:i/>
        </w:rPr>
        <w:t xml:space="preserve"> </w:t>
      </w:r>
      <w:r>
        <w:rPr>
          <w:i/>
        </w:rPr>
        <w:t xml:space="preserve"> by </w:t>
      </w:r>
      <w:r w:rsidR="00F30586">
        <w:rPr>
          <w:b/>
          <w:i/>
        </w:rPr>
        <w:t>Friday 25</w:t>
      </w:r>
      <w:r w:rsidR="00F30586" w:rsidRPr="00F30586">
        <w:rPr>
          <w:b/>
          <w:i/>
          <w:vertAlign w:val="superscript"/>
        </w:rPr>
        <w:t>th</w:t>
      </w:r>
      <w:r w:rsidR="00F30586">
        <w:rPr>
          <w:b/>
          <w:i/>
        </w:rPr>
        <w:t xml:space="preserve"> March 2022</w:t>
      </w:r>
    </w:p>
    <w:tbl>
      <w:tblPr>
        <w:tblStyle w:val="TableGrid"/>
        <w:tblpPr w:leftFromText="180" w:rightFromText="180" w:vertAnchor="text" w:horzAnchor="margin" w:tblpXSpec="center" w:tblpY="168"/>
        <w:tblW w:w="0" w:type="auto"/>
        <w:tblLook w:val="04A0" w:firstRow="1" w:lastRow="0" w:firstColumn="1" w:lastColumn="0" w:noHBand="0" w:noVBand="1"/>
      </w:tblPr>
      <w:tblGrid>
        <w:gridCol w:w="5070"/>
        <w:gridCol w:w="5198"/>
      </w:tblGrid>
      <w:tr w:rsidR="007244C3" w14:paraId="5A24E76A" w14:textId="77777777" w:rsidTr="00E25528">
        <w:tc>
          <w:tcPr>
            <w:tcW w:w="5070" w:type="dxa"/>
          </w:tcPr>
          <w:p w14:paraId="6765F73D" w14:textId="77777777" w:rsidR="007244C3" w:rsidRDefault="007244C3" w:rsidP="007244C3">
            <w:r>
              <w:t>Date:</w:t>
            </w:r>
          </w:p>
          <w:p w14:paraId="4DCACB22" w14:textId="77777777" w:rsidR="007244C3" w:rsidRPr="00585A6E" w:rsidRDefault="007244C3" w:rsidP="00301A85"/>
        </w:tc>
        <w:tc>
          <w:tcPr>
            <w:tcW w:w="5198" w:type="dxa"/>
          </w:tcPr>
          <w:p w14:paraId="77DFA75F" w14:textId="77777777" w:rsidR="007244C3" w:rsidRDefault="007244C3" w:rsidP="00301A85">
            <w:pPr>
              <w:rPr>
                <w:i/>
              </w:rPr>
            </w:pPr>
          </w:p>
        </w:tc>
      </w:tr>
      <w:tr w:rsidR="00301A85" w14:paraId="74D90ED3" w14:textId="77777777" w:rsidTr="00E25528">
        <w:tc>
          <w:tcPr>
            <w:tcW w:w="5070" w:type="dxa"/>
          </w:tcPr>
          <w:p w14:paraId="54CEA9BE" w14:textId="77777777" w:rsidR="00301A85" w:rsidRDefault="00301A85" w:rsidP="00301A85">
            <w:r w:rsidRPr="00585A6E">
              <w:t>Official Event Name</w:t>
            </w:r>
            <w:r>
              <w:t>:</w:t>
            </w:r>
          </w:p>
          <w:p w14:paraId="1752CEDE" w14:textId="77777777" w:rsidR="00301A85" w:rsidRPr="00585A6E" w:rsidRDefault="00301A85" w:rsidP="00301A85"/>
        </w:tc>
        <w:tc>
          <w:tcPr>
            <w:tcW w:w="5198" w:type="dxa"/>
          </w:tcPr>
          <w:p w14:paraId="5ED6E341" w14:textId="77777777" w:rsidR="00301A85" w:rsidRDefault="00301A85" w:rsidP="00301A85">
            <w:pPr>
              <w:rPr>
                <w:i/>
              </w:rPr>
            </w:pPr>
          </w:p>
        </w:tc>
      </w:tr>
      <w:tr w:rsidR="00301A85" w14:paraId="1BD194C1" w14:textId="77777777" w:rsidTr="00E25528">
        <w:trPr>
          <w:trHeight w:val="437"/>
        </w:trPr>
        <w:tc>
          <w:tcPr>
            <w:tcW w:w="5070" w:type="dxa"/>
          </w:tcPr>
          <w:p w14:paraId="461AA92A" w14:textId="77777777" w:rsidR="00301A85" w:rsidRPr="00585A6E" w:rsidRDefault="00301A85" w:rsidP="00301A85">
            <w:r w:rsidRPr="00585A6E">
              <w:t>Time</w:t>
            </w:r>
            <w:r>
              <w:t>:</w:t>
            </w:r>
          </w:p>
        </w:tc>
        <w:tc>
          <w:tcPr>
            <w:tcW w:w="5198" w:type="dxa"/>
          </w:tcPr>
          <w:p w14:paraId="07D89B7C" w14:textId="77777777" w:rsidR="00301A85" w:rsidRDefault="00301A85" w:rsidP="00301A85">
            <w:pPr>
              <w:rPr>
                <w:i/>
              </w:rPr>
            </w:pPr>
          </w:p>
        </w:tc>
      </w:tr>
      <w:tr w:rsidR="007244C3" w14:paraId="78E8CC71" w14:textId="77777777" w:rsidTr="007244C3">
        <w:trPr>
          <w:trHeight w:val="684"/>
        </w:trPr>
        <w:tc>
          <w:tcPr>
            <w:tcW w:w="5070" w:type="dxa"/>
          </w:tcPr>
          <w:p w14:paraId="52446623" w14:textId="77777777" w:rsidR="007244C3" w:rsidRDefault="007244C3" w:rsidP="007244C3">
            <w:r w:rsidRPr="00585A6E">
              <w:t>Venue Address (with postcode)</w:t>
            </w:r>
            <w:r>
              <w:t>:</w:t>
            </w:r>
          </w:p>
          <w:p w14:paraId="250F2522" w14:textId="77777777" w:rsidR="007244C3" w:rsidRPr="00585A6E" w:rsidRDefault="007244C3" w:rsidP="00301A85"/>
        </w:tc>
        <w:tc>
          <w:tcPr>
            <w:tcW w:w="5198" w:type="dxa"/>
          </w:tcPr>
          <w:p w14:paraId="511049B7" w14:textId="77777777" w:rsidR="007244C3" w:rsidRDefault="007244C3" w:rsidP="00301A85">
            <w:pPr>
              <w:rPr>
                <w:i/>
              </w:rPr>
            </w:pPr>
          </w:p>
        </w:tc>
      </w:tr>
      <w:tr w:rsidR="00301A85" w14:paraId="15235312" w14:textId="77777777" w:rsidTr="00E25528">
        <w:trPr>
          <w:trHeight w:val="1707"/>
        </w:trPr>
        <w:tc>
          <w:tcPr>
            <w:tcW w:w="5070" w:type="dxa"/>
          </w:tcPr>
          <w:p w14:paraId="15F7F886" w14:textId="77777777" w:rsidR="00301A85" w:rsidRDefault="00301A85" w:rsidP="00301A85">
            <w:r w:rsidRPr="00585A6E">
              <w:t>Description (max 20 words)</w:t>
            </w:r>
            <w:r>
              <w:t>:</w:t>
            </w:r>
          </w:p>
          <w:p w14:paraId="6505EEB1" w14:textId="77777777" w:rsidR="00301A85" w:rsidRPr="00585A6E" w:rsidRDefault="00301A85" w:rsidP="00301A85"/>
        </w:tc>
        <w:tc>
          <w:tcPr>
            <w:tcW w:w="5198" w:type="dxa"/>
          </w:tcPr>
          <w:p w14:paraId="2FA2D71D" w14:textId="77777777" w:rsidR="00301A85" w:rsidRDefault="00301A85" w:rsidP="00301A85">
            <w:pPr>
              <w:rPr>
                <w:i/>
              </w:rPr>
            </w:pPr>
          </w:p>
        </w:tc>
      </w:tr>
      <w:tr w:rsidR="007244C3" w14:paraId="56ACD0AE" w14:textId="77777777" w:rsidTr="00E25528">
        <w:tc>
          <w:tcPr>
            <w:tcW w:w="5070" w:type="dxa"/>
          </w:tcPr>
          <w:p w14:paraId="0736A3B9" w14:textId="77777777" w:rsidR="007244C3" w:rsidRDefault="007244C3" w:rsidP="007244C3">
            <w:r w:rsidRPr="00585A6E">
              <w:t>Contact details</w:t>
            </w:r>
            <w:r>
              <w:t xml:space="preserve"> for further information or booking </w:t>
            </w:r>
            <w:r w:rsidRPr="00585A6E">
              <w:t>(</w:t>
            </w:r>
            <w:r>
              <w:t xml:space="preserve">to note: </w:t>
            </w:r>
            <w:r w:rsidRPr="00585A6E">
              <w:t>this will be published in the booklet)</w:t>
            </w:r>
            <w:r>
              <w:t>.</w:t>
            </w:r>
          </w:p>
          <w:p w14:paraId="56339CF0" w14:textId="77777777" w:rsidR="007244C3" w:rsidRDefault="007244C3" w:rsidP="007244C3">
            <w:r>
              <w:t xml:space="preserve">Complete this section only if contact details are different to the lead organiser. </w:t>
            </w:r>
          </w:p>
          <w:p w14:paraId="15188DE3" w14:textId="77777777" w:rsidR="007244C3" w:rsidRPr="00585A6E" w:rsidRDefault="007244C3" w:rsidP="007244C3"/>
        </w:tc>
        <w:tc>
          <w:tcPr>
            <w:tcW w:w="5198" w:type="dxa"/>
          </w:tcPr>
          <w:p w14:paraId="6A080A1D" w14:textId="77777777" w:rsidR="007244C3" w:rsidRDefault="007244C3" w:rsidP="007244C3">
            <w:r>
              <w:t xml:space="preserve">Name: </w:t>
            </w:r>
          </w:p>
          <w:p w14:paraId="5178F3C5" w14:textId="77777777" w:rsidR="007244C3" w:rsidRDefault="007244C3" w:rsidP="007244C3"/>
          <w:p w14:paraId="282CA25C" w14:textId="77777777" w:rsidR="007244C3" w:rsidRDefault="007244C3" w:rsidP="007244C3">
            <w:r>
              <w:t>Email address:</w:t>
            </w:r>
          </w:p>
          <w:p w14:paraId="535D7C70" w14:textId="77777777" w:rsidR="007244C3" w:rsidRDefault="007244C3" w:rsidP="007244C3"/>
          <w:p w14:paraId="447BA66F" w14:textId="77777777" w:rsidR="007244C3" w:rsidRPr="00554535" w:rsidRDefault="007244C3" w:rsidP="007244C3">
            <w:r>
              <w:t xml:space="preserve">Phone number: </w:t>
            </w:r>
          </w:p>
        </w:tc>
      </w:tr>
      <w:tr w:rsidR="007244C3" w14:paraId="73A57216" w14:textId="77777777" w:rsidTr="00E25528">
        <w:tc>
          <w:tcPr>
            <w:tcW w:w="5070" w:type="dxa"/>
          </w:tcPr>
          <w:p w14:paraId="3ECE93AE" w14:textId="77777777" w:rsidR="007244C3" w:rsidRDefault="007244C3" w:rsidP="007244C3">
            <w:r>
              <w:t xml:space="preserve">Price per person (please state if this is a free event): </w:t>
            </w:r>
          </w:p>
          <w:p w14:paraId="16044657" w14:textId="77777777" w:rsidR="007244C3" w:rsidRPr="00585A6E" w:rsidRDefault="007244C3" w:rsidP="007244C3"/>
        </w:tc>
        <w:tc>
          <w:tcPr>
            <w:tcW w:w="5198" w:type="dxa"/>
          </w:tcPr>
          <w:p w14:paraId="3D0B4010" w14:textId="77777777" w:rsidR="007244C3" w:rsidRDefault="007244C3" w:rsidP="007244C3">
            <w:pPr>
              <w:rPr>
                <w:i/>
              </w:rPr>
            </w:pPr>
          </w:p>
        </w:tc>
      </w:tr>
      <w:tr w:rsidR="007244C3" w14:paraId="4FBBDB24" w14:textId="77777777" w:rsidTr="00E25528">
        <w:tc>
          <w:tcPr>
            <w:tcW w:w="5070" w:type="dxa"/>
          </w:tcPr>
          <w:p w14:paraId="2D16B2C0" w14:textId="77777777" w:rsidR="007244C3" w:rsidRDefault="007244C3" w:rsidP="007244C3">
            <w:r>
              <w:t>Is booking in advance required?</w:t>
            </w:r>
          </w:p>
          <w:p w14:paraId="5AD433DC" w14:textId="77777777" w:rsidR="007244C3" w:rsidRDefault="007244C3" w:rsidP="007244C3"/>
        </w:tc>
        <w:tc>
          <w:tcPr>
            <w:tcW w:w="5198" w:type="dxa"/>
          </w:tcPr>
          <w:p w14:paraId="19D65D09" w14:textId="77777777" w:rsidR="007244C3" w:rsidRPr="00554535" w:rsidRDefault="007244C3" w:rsidP="007244C3">
            <w:r>
              <w:t xml:space="preserve">Yes / No </w:t>
            </w:r>
          </w:p>
        </w:tc>
      </w:tr>
      <w:tr w:rsidR="007244C3" w14:paraId="284D1B12" w14:textId="77777777" w:rsidTr="00E25528">
        <w:tc>
          <w:tcPr>
            <w:tcW w:w="5070" w:type="dxa"/>
          </w:tcPr>
          <w:p w14:paraId="74D2C8BF" w14:textId="77777777" w:rsidR="007244C3" w:rsidRDefault="007244C3" w:rsidP="007244C3">
            <w:r>
              <w:t>Organisation:</w:t>
            </w:r>
          </w:p>
          <w:p w14:paraId="556C2AF7" w14:textId="77777777" w:rsidR="007244C3" w:rsidRPr="00585A6E" w:rsidRDefault="007244C3" w:rsidP="007244C3"/>
        </w:tc>
        <w:tc>
          <w:tcPr>
            <w:tcW w:w="5198" w:type="dxa"/>
          </w:tcPr>
          <w:p w14:paraId="31B92F02" w14:textId="77777777" w:rsidR="007244C3" w:rsidRDefault="007244C3" w:rsidP="007244C3">
            <w:pPr>
              <w:rPr>
                <w:i/>
              </w:rPr>
            </w:pPr>
          </w:p>
        </w:tc>
      </w:tr>
      <w:tr w:rsidR="007244C3" w14:paraId="0EC4424E" w14:textId="77777777" w:rsidTr="00E25528">
        <w:tc>
          <w:tcPr>
            <w:tcW w:w="5070" w:type="dxa"/>
          </w:tcPr>
          <w:p w14:paraId="311455FC" w14:textId="77777777" w:rsidR="007244C3" w:rsidRDefault="007244C3" w:rsidP="007244C3">
            <w:r>
              <w:t>Do you have a Facebook page?</w:t>
            </w:r>
          </w:p>
          <w:p w14:paraId="74337338" w14:textId="77777777" w:rsidR="007244C3" w:rsidRDefault="007244C3" w:rsidP="007244C3">
            <w:r>
              <w:t>If yes, please state name of Facebook page:</w:t>
            </w:r>
          </w:p>
          <w:p w14:paraId="74D820E7" w14:textId="77777777" w:rsidR="007244C3" w:rsidRDefault="007244C3" w:rsidP="007244C3"/>
        </w:tc>
        <w:tc>
          <w:tcPr>
            <w:tcW w:w="5198" w:type="dxa"/>
          </w:tcPr>
          <w:p w14:paraId="22733DF9" w14:textId="77777777" w:rsidR="007244C3" w:rsidRDefault="007244C3" w:rsidP="007244C3">
            <w:r>
              <w:t>Yes / No</w:t>
            </w:r>
          </w:p>
          <w:p w14:paraId="3A1D3D45" w14:textId="77777777" w:rsidR="007244C3" w:rsidRDefault="007244C3" w:rsidP="007244C3">
            <w:pPr>
              <w:rPr>
                <w:i/>
              </w:rPr>
            </w:pPr>
          </w:p>
        </w:tc>
      </w:tr>
      <w:tr w:rsidR="007244C3" w14:paraId="3102B6E8" w14:textId="77777777" w:rsidTr="00E25528">
        <w:tc>
          <w:tcPr>
            <w:tcW w:w="5070" w:type="dxa"/>
          </w:tcPr>
          <w:p w14:paraId="1A3073B2" w14:textId="77777777" w:rsidR="007244C3" w:rsidRDefault="007244C3" w:rsidP="007244C3">
            <w:r w:rsidRPr="00585A6E">
              <w:t xml:space="preserve">Lead </w:t>
            </w:r>
            <w:r>
              <w:t>Organiser:</w:t>
            </w:r>
          </w:p>
          <w:p w14:paraId="4FD32078" w14:textId="77777777" w:rsidR="007244C3" w:rsidRPr="00585A6E" w:rsidRDefault="007244C3" w:rsidP="007244C3"/>
        </w:tc>
        <w:tc>
          <w:tcPr>
            <w:tcW w:w="5198" w:type="dxa"/>
          </w:tcPr>
          <w:p w14:paraId="71918D42" w14:textId="77777777" w:rsidR="007244C3" w:rsidRDefault="007244C3" w:rsidP="007244C3">
            <w:r>
              <w:t>Name:</w:t>
            </w:r>
          </w:p>
          <w:p w14:paraId="77E50BDE" w14:textId="77777777" w:rsidR="007244C3" w:rsidRDefault="007244C3" w:rsidP="007244C3"/>
          <w:p w14:paraId="29053D42" w14:textId="77777777" w:rsidR="007244C3" w:rsidRDefault="007244C3" w:rsidP="007244C3">
            <w:r>
              <w:t>Email address:</w:t>
            </w:r>
          </w:p>
          <w:p w14:paraId="490BDF53" w14:textId="77777777" w:rsidR="007244C3" w:rsidRDefault="007244C3" w:rsidP="007244C3"/>
          <w:p w14:paraId="67833E87" w14:textId="77777777" w:rsidR="007244C3" w:rsidRPr="00301A85" w:rsidRDefault="007244C3" w:rsidP="007244C3">
            <w:r>
              <w:t xml:space="preserve">Phone number: </w:t>
            </w:r>
          </w:p>
        </w:tc>
      </w:tr>
      <w:tr w:rsidR="007244C3" w14:paraId="5C005335" w14:textId="77777777" w:rsidTr="00E25528">
        <w:tc>
          <w:tcPr>
            <w:tcW w:w="5070" w:type="dxa"/>
          </w:tcPr>
          <w:p w14:paraId="502FB168" w14:textId="77777777" w:rsidR="007244C3" w:rsidRDefault="007244C3" w:rsidP="007244C3">
            <w:r w:rsidRPr="00585A6E">
              <w:t>Logo</w:t>
            </w:r>
            <w:r>
              <w:t xml:space="preserve">(s) - Send separately via email.  (Please include any organisations which have sponsored your event):  </w:t>
            </w:r>
          </w:p>
          <w:p w14:paraId="50B5B56D" w14:textId="77777777" w:rsidR="007244C3" w:rsidRPr="00585A6E" w:rsidRDefault="007244C3" w:rsidP="007244C3"/>
        </w:tc>
        <w:tc>
          <w:tcPr>
            <w:tcW w:w="5198" w:type="dxa"/>
          </w:tcPr>
          <w:p w14:paraId="65FDFDD9" w14:textId="77777777" w:rsidR="007244C3" w:rsidRDefault="007244C3" w:rsidP="007244C3">
            <w:pPr>
              <w:rPr>
                <w:i/>
              </w:rPr>
            </w:pPr>
          </w:p>
        </w:tc>
      </w:tr>
      <w:tr w:rsidR="007244C3" w14:paraId="41A69518" w14:textId="77777777" w:rsidTr="00E25528">
        <w:tc>
          <w:tcPr>
            <w:tcW w:w="5070" w:type="dxa"/>
          </w:tcPr>
          <w:p w14:paraId="13850F3E" w14:textId="77777777" w:rsidR="007244C3" w:rsidRDefault="007244C3" w:rsidP="007244C3">
            <w:r>
              <w:t xml:space="preserve">Note: </w:t>
            </w:r>
          </w:p>
          <w:p w14:paraId="72A68214" w14:textId="77777777" w:rsidR="007244C3" w:rsidRPr="00585A6E" w:rsidRDefault="007244C3" w:rsidP="007244C3"/>
        </w:tc>
        <w:tc>
          <w:tcPr>
            <w:tcW w:w="5198" w:type="dxa"/>
          </w:tcPr>
          <w:p w14:paraId="78D9412F" w14:textId="77777777" w:rsidR="007244C3" w:rsidRDefault="007244C3" w:rsidP="007244C3">
            <w:pPr>
              <w:rPr>
                <w:i/>
              </w:rPr>
            </w:pPr>
          </w:p>
        </w:tc>
      </w:tr>
    </w:tbl>
    <w:p w14:paraId="2EB29EA6" w14:textId="77777777" w:rsidR="001A7050" w:rsidRPr="00B900E3" w:rsidRDefault="00E25528" w:rsidP="002E0035">
      <w:pPr>
        <w:jc w:val="center"/>
        <w:rPr>
          <w:b/>
          <w:i/>
          <w:color w:val="FF0000"/>
          <w:sz w:val="28"/>
          <w:szCs w:val="28"/>
        </w:rPr>
      </w:pPr>
      <w:r w:rsidRPr="00B900E3">
        <w:rPr>
          <w:b/>
          <w:i/>
          <w:color w:val="FF0000"/>
          <w:sz w:val="28"/>
          <w:szCs w:val="28"/>
        </w:rPr>
        <w:t>Turn over…</w:t>
      </w:r>
    </w:p>
    <w:p w14:paraId="157D137C" w14:textId="77777777" w:rsidR="00301A85" w:rsidRDefault="00301A85" w:rsidP="00E25528">
      <w:pPr>
        <w:jc w:val="center"/>
        <w:rPr>
          <w:i/>
        </w:rPr>
      </w:pPr>
    </w:p>
    <w:p w14:paraId="7A6132F7" w14:textId="77777777" w:rsidR="002E0035" w:rsidRDefault="002E0035" w:rsidP="00E25528">
      <w:pPr>
        <w:jc w:val="center"/>
        <w:rPr>
          <w:b/>
        </w:rPr>
      </w:pPr>
    </w:p>
    <w:p w14:paraId="7DED3366" w14:textId="77777777" w:rsidR="002E0035" w:rsidRDefault="002E0035" w:rsidP="00E25528">
      <w:pPr>
        <w:jc w:val="center"/>
        <w:rPr>
          <w:b/>
        </w:rPr>
      </w:pPr>
    </w:p>
    <w:p w14:paraId="0FD9D20F" w14:textId="77777777" w:rsidR="002E0035" w:rsidRDefault="00F079E5" w:rsidP="00B900E3">
      <w:pPr>
        <w:jc w:val="center"/>
        <w:rPr>
          <w:rFonts w:cs="Arial"/>
          <w:b/>
        </w:rPr>
      </w:pPr>
      <w:r>
        <w:rPr>
          <w:b/>
        </w:rPr>
        <w:t>What else will be available at your event? (</w:t>
      </w:r>
      <w:r w:rsidR="002E0035">
        <w:rPr>
          <w:b/>
        </w:rPr>
        <w:t>Tick (</w:t>
      </w:r>
      <w:r w:rsidR="002E0035">
        <w:rPr>
          <w:rFonts w:ascii="Wingdings" w:hAnsi="Wingdings"/>
          <w:b/>
        </w:rPr>
        <w:sym w:font="Wingdings" w:char="F0FC"/>
      </w:r>
      <w:r w:rsidR="0091206F">
        <w:rPr>
          <w:rFonts w:cs="Arial"/>
          <w:b/>
        </w:rPr>
        <w:t>) the appropriate facilities:</w:t>
      </w:r>
    </w:p>
    <w:p w14:paraId="325C429F" w14:textId="77777777" w:rsidR="002E0035" w:rsidRDefault="002E0035" w:rsidP="00E25528">
      <w:pPr>
        <w:jc w:val="center"/>
        <w:rPr>
          <w:rFonts w:cs="Arial"/>
          <w:b/>
        </w:rPr>
      </w:pPr>
    </w:p>
    <w:p w14:paraId="187497F2" w14:textId="77777777" w:rsidR="00B900E3" w:rsidRDefault="00B900E3" w:rsidP="00E25528">
      <w:pPr>
        <w:jc w:val="center"/>
        <w:rPr>
          <w:rFonts w:cs="Arial"/>
          <w:b/>
        </w:rPr>
      </w:pPr>
    </w:p>
    <w:tbl>
      <w:tblPr>
        <w:tblStyle w:val="TableGrid"/>
        <w:tblW w:w="0" w:type="auto"/>
        <w:tblInd w:w="675" w:type="dxa"/>
        <w:tblLook w:val="04A0" w:firstRow="1" w:lastRow="0" w:firstColumn="1" w:lastColumn="0" w:noHBand="0" w:noVBand="1"/>
      </w:tblPr>
      <w:tblGrid>
        <w:gridCol w:w="2265"/>
        <w:gridCol w:w="4068"/>
        <w:gridCol w:w="1030"/>
        <w:gridCol w:w="3016"/>
      </w:tblGrid>
      <w:tr w:rsidR="001117FF" w14:paraId="2675A601" w14:textId="77777777" w:rsidTr="001117FF">
        <w:tc>
          <w:tcPr>
            <w:tcW w:w="2265" w:type="dxa"/>
          </w:tcPr>
          <w:p w14:paraId="4BF5CBA5" w14:textId="77777777" w:rsidR="001117FF" w:rsidRDefault="001117FF" w:rsidP="002E0035">
            <w:pPr>
              <w:jc w:val="center"/>
              <w:rPr>
                <w:b/>
              </w:rPr>
            </w:pPr>
            <w:r>
              <w:rPr>
                <w:b/>
              </w:rPr>
              <w:t>Type of Facility</w:t>
            </w:r>
          </w:p>
          <w:p w14:paraId="2F9263A4" w14:textId="77777777" w:rsidR="001117FF" w:rsidRDefault="001117FF" w:rsidP="002E0035">
            <w:pPr>
              <w:jc w:val="center"/>
              <w:rPr>
                <w:b/>
              </w:rPr>
            </w:pPr>
          </w:p>
        </w:tc>
        <w:tc>
          <w:tcPr>
            <w:tcW w:w="4068" w:type="dxa"/>
          </w:tcPr>
          <w:p w14:paraId="1E05573B" w14:textId="77777777" w:rsidR="001117FF" w:rsidRDefault="001117FF" w:rsidP="002E0035">
            <w:pPr>
              <w:jc w:val="center"/>
              <w:rPr>
                <w:b/>
              </w:rPr>
            </w:pPr>
            <w:r>
              <w:rPr>
                <w:b/>
              </w:rPr>
              <w:t>More details</w:t>
            </w:r>
          </w:p>
        </w:tc>
        <w:tc>
          <w:tcPr>
            <w:tcW w:w="660" w:type="dxa"/>
          </w:tcPr>
          <w:p w14:paraId="4DF0454E" w14:textId="77777777" w:rsidR="001117FF" w:rsidRDefault="001117FF" w:rsidP="002E0035">
            <w:pPr>
              <w:jc w:val="center"/>
              <w:rPr>
                <w:b/>
              </w:rPr>
            </w:pPr>
            <w:r>
              <w:rPr>
                <w:b/>
              </w:rPr>
              <w:t>Yes/No</w:t>
            </w:r>
          </w:p>
        </w:tc>
        <w:tc>
          <w:tcPr>
            <w:tcW w:w="3016" w:type="dxa"/>
          </w:tcPr>
          <w:p w14:paraId="159F9722" w14:textId="77777777" w:rsidR="001117FF" w:rsidRDefault="001117FF" w:rsidP="002E0035">
            <w:pPr>
              <w:jc w:val="center"/>
              <w:rPr>
                <w:b/>
              </w:rPr>
            </w:pPr>
            <w:r>
              <w:rPr>
                <w:b/>
              </w:rPr>
              <w:t>Please add comments:</w:t>
            </w:r>
          </w:p>
        </w:tc>
      </w:tr>
      <w:tr w:rsidR="001117FF" w14:paraId="7A7E374C" w14:textId="77777777" w:rsidTr="001117FF">
        <w:tc>
          <w:tcPr>
            <w:tcW w:w="2265" w:type="dxa"/>
            <w:vMerge w:val="restart"/>
            <w:vAlign w:val="center"/>
          </w:tcPr>
          <w:p w14:paraId="0A6E461D" w14:textId="77777777" w:rsidR="001117FF" w:rsidRPr="002E0035" w:rsidRDefault="001117FF" w:rsidP="002E0035">
            <w:pPr>
              <w:jc w:val="center"/>
            </w:pPr>
            <w:r w:rsidRPr="002E0035">
              <w:t>Car Parking</w:t>
            </w:r>
          </w:p>
        </w:tc>
        <w:tc>
          <w:tcPr>
            <w:tcW w:w="4068" w:type="dxa"/>
          </w:tcPr>
          <w:p w14:paraId="43848088" w14:textId="77777777" w:rsidR="001117FF" w:rsidRPr="002E0035" w:rsidRDefault="001117FF" w:rsidP="002E0035">
            <w:pPr>
              <w:jc w:val="center"/>
            </w:pPr>
            <w:r>
              <w:t>On street car parking?</w:t>
            </w:r>
          </w:p>
        </w:tc>
        <w:tc>
          <w:tcPr>
            <w:tcW w:w="660" w:type="dxa"/>
          </w:tcPr>
          <w:p w14:paraId="4D43AB83" w14:textId="77777777" w:rsidR="001117FF" w:rsidRPr="002E0035" w:rsidRDefault="001117FF" w:rsidP="002E0035">
            <w:pPr>
              <w:jc w:val="center"/>
            </w:pPr>
          </w:p>
        </w:tc>
        <w:tc>
          <w:tcPr>
            <w:tcW w:w="3016" w:type="dxa"/>
          </w:tcPr>
          <w:p w14:paraId="38178CB8" w14:textId="77777777" w:rsidR="001117FF" w:rsidRPr="002E0035" w:rsidRDefault="001117FF" w:rsidP="002E0035">
            <w:pPr>
              <w:jc w:val="center"/>
            </w:pPr>
          </w:p>
        </w:tc>
      </w:tr>
      <w:tr w:rsidR="001117FF" w14:paraId="418980DF" w14:textId="77777777" w:rsidTr="001117FF">
        <w:tc>
          <w:tcPr>
            <w:tcW w:w="2265" w:type="dxa"/>
            <w:vMerge/>
            <w:vAlign w:val="center"/>
          </w:tcPr>
          <w:p w14:paraId="571C5140" w14:textId="77777777" w:rsidR="001117FF" w:rsidRPr="002E0035" w:rsidRDefault="001117FF" w:rsidP="002E0035">
            <w:pPr>
              <w:jc w:val="center"/>
            </w:pPr>
          </w:p>
        </w:tc>
        <w:tc>
          <w:tcPr>
            <w:tcW w:w="4068" w:type="dxa"/>
          </w:tcPr>
          <w:p w14:paraId="7465DACA" w14:textId="77777777" w:rsidR="001117FF" w:rsidRPr="002E0035" w:rsidRDefault="001117FF" w:rsidP="002E0035">
            <w:pPr>
              <w:jc w:val="center"/>
            </w:pPr>
            <w:r>
              <w:t>Car park available?</w:t>
            </w:r>
          </w:p>
        </w:tc>
        <w:tc>
          <w:tcPr>
            <w:tcW w:w="660" w:type="dxa"/>
          </w:tcPr>
          <w:p w14:paraId="02876FB9" w14:textId="77777777" w:rsidR="001117FF" w:rsidRPr="002E0035" w:rsidRDefault="001117FF" w:rsidP="002E0035">
            <w:pPr>
              <w:jc w:val="center"/>
            </w:pPr>
          </w:p>
        </w:tc>
        <w:tc>
          <w:tcPr>
            <w:tcW w:w="3016" w:type="dxa"/>
          </w:tcPr>
          <w:p w14:paraId="20D5B4E5" w14:textId="77777777" w:rsidR="001117FF" w:rsidRPr="002E0035" w:rsidRDefault="001117FF" w:rsidP="002E0035">
            <w:pPr>
              <w:jc w:val="center"/>
            </w:pPr>
          </w:p>
        </w:tc>
      </w:tr>
      <w:tr w:rsidR="001117FF" w14:paraId="4D922060" w14:textId="77777777" w:rsidTr="001117FF">
        <w:tc>
          <w:tcPr>
            <w:tcW w:w="2265" w:type="dxa"/>
            <w:vMerge/>
            <w:vAlign w:val="center"/>
          </w:tcPr>
          <w:p w14:paraId="5321C706" w14:textId="77777777" w:rsidR="001117FF" w:rsidRPr="002E0035" w:rsidRDefault="001117FF" w:rsidP="002E0035">
            <w:pPr>
              <w:jc w:val="center"/>
            </w:pPr>
          </w:p>
        </w:tc>
        <w:tc>
          <w:tcPr>
            <w:tcW w:w="4068" w:type="dxa"/>
          </w:tcPr>
          <w:p w14:paraId="51DD0D1E" w14:textId="77777777" w:rsidR="001117FF" w:rsidRPr="002E0035" w:rsidRDefault="001117FF" w:rsidP="002E0035">
            <w:pPr>
              <w:jc w:val="center"/>
            </w:pPr>
            <w:r>
              <w:t>On site car parking?</w:t>
            </w:r>
          </w:p>
        </w:tc>
        <w:tc>
          <w:tcPr>
            <w:tcW w:w="660" w:type="dxa"/>
          </w:tcPr>
          <w:p w14:paraId="284D0CDE" w14:textId="77777777" w:rsidR="001117FF" w:rsidRPr="002E0035" w:rsidRDefault="001117FF" w:rsidP="002E0035">
            <w:pPr>
              <w:jc w:val="center"/>
            </w:pPr>
          </w:p>
        </w:tc>
        <w:tc>
          <w:tcPr>
            <w:tcW w:w="3016" w:type="dxa"/>
          </w:tcPr>
          <w:p w14:paraId="2EF379BD" w14:textId="77777777" w:rsidR="001117FF" w:rsidRPr="002E0035" w:rsidRDefault="001117FF" w:rsidP="002E0035">
            <w:pPr>
              <w:jc w:val="center"/>
            </w:pPr>
          </w:p>
        </w:tc>
      </w:tr>
      <w:tr w:rsidR="001117FF" w14:paraId="61CDE0D6" w14:textId="77777777" w:rsidTr="001117FF">
        <w:tc>
          <w:tcPr>
            <w:tcW w:w="2265" w:type="dxa"/>
            <w:vMerge/>
            <w:vAlign w:val="center"/>
          </w:tcPr>
          <w:p w14:paraId="79F0DF1C" w14:textId="77777777" w:rsidR="001117FF" w:rsidRPr="002E0035" w:rsidRDefault="001117FF" w:rsidP="002E0035">
            <w:pPr>
              <w:jc w:val="center"/>
            </w:pPr>
          </w:p>
        </w:tc>
        <w:tc>
          <w:tcPr>
            <w:tcW w:w="4068" w:type="dxa"/>
          </w:tcPr>
          <w:p w14:paraId="28AC2604" w14:textId="77777777" w:rsidR="001117FF" w:rsidRPr="002E0035" w:rsidRDefault="001117FF" w:rsidP="002E0035">
            <w:pPr>
              <w:jc w:val="center"/>
            </w:pPr>
            <w:r>
              <w:t xml:space="preserve">Is there disabled parking? If so, where? </w:t>
            </w:r>
          </w:p>
        </w:tc>
        <w:tc>
          <w:tcPr>
            <w:tcW w:w="660" w:type="dxa"/>
          </w:tcPr>
          <w:p w14:paraId="6F3B3035" w14:textId="77777777" w:rsidR="001117FF" w:rsidRPr="002E0035" w:rsidRDefault="001117FF" w:rsidP="002E0035">
            <w:pPr>
              <w:jc w:val="center"/>
            </w:pPr>
          </w:p>
        </w:tc>
        <w:tc>
          <w:tcPr>
            <w:tcW w:w="3016" w:type="dxa"/>
          </w:tcPr>
          <w:p w14:paraId="4CB54967" w14:textId="77777777" w:rsidR="001117FF" w:rsidRPr="002E0035" w:rsidRDefault="001117FF" w:rsidP="002E0035">
            <w:pPr>
              <w:jc w:val="center"/>
            </w:pPr>
          </w:p>
        </w:tc>
      </w:tr>
      <w:tr w:rsidR="001117FF" w14:paraId="224930E8" w14:textId="77777777" w:rsidTr="001117FF">
        <w:tc>
          <w:tcPr>
            <w:tcW w:w="2265" w:type="dxa"/>
            <w:vMerge w:val="restart"/>
            <w:vAlign w:val="center"/>
          </w:tcPr>
          <w:p w14:paraId="32376B94" w14:textId="77777777" w:rsidR="001117FF" w:rsidRPr="002E0035" w:rsidRDefault="001117FF" w:rsidP="002E0035">
            <w:pPr>
              <w:jc w:val="center"/>
            </w:pPr>
            <w:r>
              <w:t>Toilets</w:t>
            </w:r>
          </w:p>
        </w:tc>
        <w:tc>
          <w:tcPr>
            <w:tcW w:w="4068" w:type="dxa"/>
          </w:tcPr>
          <w:p w14:paraId="1326CD95" w14:textId="77777777" w:rsidR="001117FF" w:rsidRPr="002E0035" w:rsidRDefault="001117FF" w:rsidP="002E0035">
            <w:pPr>
              <w:jc w:val="center"/>
            </w:pPr>
            <w:r>
              <w:t>Are there toilets available at your event?</w:t>
            </w:r>
          </w:p>
        </w:tc>
        <w:tc>
          <w:tcPr>
            <w:tcW w:w="660" w:type="dxa"/>
          </w:tcPr>
          <w:p w14:paraId="52A9852D" w14:textId="77777777" w:rsidR="001117FF" w:rsidRPr="002E0035" w:rsidRDefault="001117FF" w:rsidP="002E0035">
            <w:pPr>
              <w:jc w:val="center"/>
            </w:pPr>
          </w:p>
        </w:tc>
        <w:tc>
          <w:tcPr>
            <w:tcW w:w="3016" w:type="dxa"/>
          </w:tcPr>
          <w:p w14:paraId="4C66E417" w14:textId="77777777" w:rsidR="001117FF" w:rsidRPr="002E0035" w:rsidRDefault="001117FF" w:rsidP="002E0035">
            <w:pPr>
              <w:jc w:val="center"/>
            </w:pPr>
          </w:p>
        </w:tc>
      </w:tr>
      <w:tr w:rsidR="001117FF" w14:paraId="73C3C36D" w14:textId="77777777" w:rsidTr="001117FF">
        <w:tc>
          <w:tcPr>
            <w:tcW w:w="2265" w:type="dxa"/>
            <w:vMerge/>
            <w:vAlign w:val="center"/>
          </w:tcPr>
          <w:p w14:paraId="6CE5F2FE" w14:textId="77777777" w:rsidR="001117FF" w:rsidRPr="002E0035" w:rsidRDefault="001117FF" w:rsidP="002E0035">
            <w:pPr>
              <w:jc w:val="center"/>
            </w:pPr>
          </w:p>
        </w:tc>
        <w:tc>
          <w:tcPr>
            <w:tcW w:w="4068" w:type="dxa"/>
          </w:tcPr>
          <w:p w14:paraId="4CA7FBC0" w14:textId="77777777" w:rsidR="001117FF" w:rsidRPr="002E0035" w:rsidRDefault="001117FF" w:rsidP="002E0035">
            <w:pPr>
              <w:jc w:val="center"/>
            </w:pPr>
            <w:r>
              <w:t xml:space="preserve">Are there accessible toilets at your event? </w:t>
            </w:r>
          </w:p>
        </w:tc>
        <w:tc>
          <w:tcPr>
            <w:tcW w:w="660" w:type="dxa"/>
          </w:tcPr>
          <w:p w14:paraId="6371C9CB" w14:textId="77777777" w:rsidR="001117FF" w:rsidRPr="002E0035" w:rsidRDefault="001117FF" w:rsidP="002E0035">
            <w:pPr>
              <w:jc w:val="center"/>
            </w:pPr>
          </w:p>
        </w:tc>
        <w:tc>
          <w:tcPr>
            <w:tcW w:w="3016" w:type="dxa"/>
          </w:tcPr>
          <w:p w14:paraId="1F5750CE" w14:textId="77777777" w:rsidR="001117FF" w:rsidRPr="002E0035" w:rsidRDefault="001117FF" w:rsidP="002E0035">
            <w:pPr>
              <w:jc w:val="center"/>
            </w:pPr>
          </w:p>
        </w:tc>
      </w:tr>
      <w:tr w:rsidR="001117FF" w14:paraId="0332A655" w14:textId="77777777" w:rsidTr="001117FF">
        <w:tc>
          <w:tcPr>
            <w:tcW w:w="2265" w:type="dxa"/>
            <w:vAlign w:val="center"/>
          </w:tcPr>
          <w:p w14:paraId="382D2F93" w14:textId="77777777" w:rsidR="001117FF" w:rsidRPr="002E0035" w:rsidRDefault="001117FF" w:rsidP="002E0035">
            <w:pPr>
              <w:jc w:val="center"/>
            </w:pPr>
            <w:r>
              <w:t xml:space="preserve">Venue </w:t>
            </w:r>
          </w:p>
        </w:tc>
        <w:tc>
          <w:tcPr>
            <w:tcW w:w="4068" w:type="dxa"/>
          </w:tcPr>
          <w:p w14:paraId="3886E15C" w14:textId="77777777" w:rsidR="001117FF" w:rsidRDefault="001117FF" w:rsidP="002E0035">
            <w:pPr>
              <w:jc w:val="center"/>
            </w:pPr>
            <w:r>
              <w:t>Is the venue accessible?</w:t>
            </w:r>
          </w:p>
          <w:p w14:paraId="298060C9" w14:textId="77777777" w:rsidR="001117FF" w:rsidRPr="002E0035" w:rsidRDefault="001117FF" w:rsidP="002E0035">
            <w:pPr>
              <w:jc w:val="center"/>
            </w:pPr>
            <w:r>
              <w:t>Please add further details.</w:t>
            </w:r>
          </w:p>
        </w:tc>
        <w:tc>
          <w:tcPr>
            <w:tcW w:w="660" w:type="dxa"/>
          </w:tcPr>
          <w:p w14:paraId="3D0DDB1B" w14:textId="77777777" w:rsidR="001117FF" w:rsidRPr="002E0035" w:rsidRDefault="001117FF" w:rsidP="002E0035">
            <w:pPr>
              <w:jc w:val="center"/>
            </w:pPr>
          </w:p>
        </w:tc>
        <w:tc>
          <w:tcPr>
            <w:tcW w:w="3016" w:type="dxa"/>
          </w:tcPr>
          <w:p w14:paraId="579B7DB6" w14:textId="77777777" w:rsidR="001117FF" w:rsidRPr="002E0035" w:rsidRDefault="001117FF" w:rsidP="002E0035">
            <w:pPr>
              <w:jc w:val="center"/>
            </w:pPr>
          </w:p>
        </w:tc>
      </w:tr>
      <w:tr w:rsidR="001117FF" w14:paraId="48E34CDC" w14:textId="77777777" w:rsidTr="001117FF">
        <w:tc>
          <w:tcPr>
            <w:tcW w:w="2265" w:type="dxa"/>
            <w:vAlign w:val="center"/>
          </w:tcPr>
          <w:p w14:paraId="4923BDFB" w14:textId="77777777" w:rsidR="001117FF" w:rsidRPr="002E0035" w:rsidRDefault="001117FF" w:rsidP="002E0035">
            <w:pPr>
              <w:jc w:val="center"/>
            </w:pPr>
            <w:r>
              <w:t>Refreshments</w:t>
            </w:r>
          </w:p>
        </w:tc>
        <w:tc>
          <w:tcPr>
            <w:tcW w:w="4068" w:type="dxa"/>
          </w:tcPr>
          <w:p w14:paraId="7B3C1B60" w14:textId="77777777" w:rsidR="001117FF" w:rsidRDefault="001117FF" w:rsidP="002E0035">
            <w:pPr>
              <w:jc w:val="center"/>
            </w:pPr>
            <w:r>
              <w:t>Will there be refreshments available at your event?</w:t>
            </w:r>
          </w:p>
          <w:p w14:paraId="4BF336DF" w14:textId="77777777" w:rsidR="001117FF" w:rsidRPr="002E0035" w:rsidRDefault="001117FF" w:rsidP="002E0035">
            <w:pPr>
              <w:jc w:val="center"/>
            </w:pPr>
            <w:r>
              <w:t>If yes, please add further details.</w:t>
            </w:r>
          </w:p>
        </w:tc>
        <w:tc>
          <w:tcPr>
            <w:tcW w:w="660" w:type="dxa"/>
          </w:tcPr>
          <w:p w14:paraId="4C8CF2BC" w14:textId="77777777" w:rsidR="001117FF" w:rsidRPr="002E0035" w:rsidRDefault="001117FF" w:rsidP="002E0035">
            <w:pPr>
              <w:jc w:val="center"/>
            </w:pPr>
          </w:p>
        </w:tc>
        <w:tc>
          <w:tcPr>
            <w:tcW w:w="3016" w:type="dxa"/>
          </w:tcPr>
          <w:p w14:paraId="5648FB73" w14:textId="77777777" w:rsidR="001117FF" w:rsidRPr="002E0035" w:rsidRDefault="001117FF" w:rsidP="002E0035">
            <w:pPr>
              <w:jc w:val="center"/>
            </w:pPr>
          </w:p>
        </w:tc>
      </w:tr>
      <w:tr w:rsidR="001117FF" w14:paraId="1B7B42FD" w14:textId="77777777" w:rsidTr="001117FF">
        <w:tc>
          <w:tcPr>
            <w:tcW w:w="2265" w:type="dxa"/>
            <w:vAlign w:val="center"/>
          </w:tcPr>
          <w:p w14:paraId="530864D8" w14:textId="77777777" w:rsidR="001117FF" w:rsidRPr="002E0035" w:rsidRDefault="001117FF" w:rsidP="002E0035">
            <w:pPr>
              <w:jc w:val="center"/>
            </w:pPr>
            <w:r>
              <w:t>Transport</w:t>
            </w:r>
          </w:p>
        </w:tc>
        <w:tc>
          <w:tcPr>
            <w:tcW w:w="4068" w:type="dxa"/>
          </w:tcPr>
          <w:p w14:paraId="041192E8" w14:textId="77777777" w:rsidR="001117FF" w:rsidRPr="002E0035" w:rsidRDefault="001117FF" w:rsidP="002E0035">
            <w:pPr>
              <w:jc w:val="center"/>
            </w:pPr>
            <w:r>
              <w:t>Can transport be provided if someone wishes to attend your event? If yes, please add further details.</w:t>
            </w:r>
          </w:p>
        </w:tc>
        <w:tc>
          <w:tcPr>
            <w:tcW w:w="660" w:type="dxa"/>
          </w:tcPr>
          <w:p w14:paraId="313D78FE" w14:textId="77777777" w:rsidR="001117FF" w:rsidRPr="002E0035" w:rsidRDefault="001117FF" w:rsidP="002E0035">
            <w:pPr>
              <w:jc w:val="center"/>
            </w:pPr>
          </w:p>
        </w:tc>
        <w:tc>
          <w:tcPr>
            <w:tcW w:w="3016" w:type="dxa"/>
          </w:tcPr>
          <w:p w14:paraId="1E577048" w14:textId="77777777" w:rsidR="001117FF" w:rsidRPr="002E0035" w:rsidRDefault="001117FF" w:rsidP="002E0035">
            <w:pPr>
              <w:jc w:val="center"/>
            </w:pPr>
          </w:p>
        </w:tc>
      </w:tr>
      <w:tr w:rsidR="001117FF" w14:paraId="03DCA852" w14:textId="77777777" w:rsidTr="001117FF">
        <w:tc>
          <w:tcPr>
            <w:tcW w:w="2265" w:type="dxa"/>
            <w:vAlign w:val="center"/>
          </w:tcPr>
          <w:p w14:paraId="62C5ACAA" w14:textId="77777777" w:rsidR="001117FF" w:rsidRPr="002E0035" w:rsidRDefault="001117FF" w:rsidP="0091206F">
            <w:pPr>
              <w:jc w:val="center"/>
            </w:pPr>
            <w:r>
              <w:t>Hearing loop</w:t>
            </w:r>
          </w:p>
        </w:tc>
        <w:tc>
          <w:tcPr>
            <w:tcW w:w="4068" w:type="dxa"/>
          </w:tcPr>
          <w:p w14:paraId="547DDDE8" w14:textId="77777777" w:rsidR="001117FF" w:rsidRPr="002E0035" w:rsidRDefault="001117FF" w:rsidP="0091206F">
            <w:pPr>
              <w:jc w:val="center"/>
            </w:pPr>
            <w:r>
              <w:t xml:space="preserve">If applicable, is a hearing loop available at the venue? </w:t>
            </w:r>
          </w:p>
        </w:tc>
        <w:tc>
          <w:tcPr>
            <w:tcW w:w="660" w:type="dxa"/>
          </w:tcPr>
          <w:p w14:paraId="7BB6F98D" w14:textId="77777777" w:rsidR="001117FF" w:rsidRPr="002E0035" w:rsidRDefault="001117FF" w:rsidP="002E0035">
            <w:pPr>
              <w:jc w:val="center"/>
            </w:pPr>
          </w:p>
        </w:tc>
        <w:tc>
          <w:tcPr>
            <w:tcW w:w="3016" w:type="dxa"/>
          </w:tcPr>
          <w:p w14:paraId="3590821F" w14:textId="77777777" w:rsidR="001117FF" w:rsidRPr="002E0035" w:rsidRDefault="001117FF" w:rsidP="002E0035">
            <w:pPr>
              <w:jc w:val="center"/>
            </w:pPr>
          </w:p>
        </w:tc>
      </w:tr>
    </w:tbl>
    <w:p w14:paraId="43320916" w14:textId="77777777" w:rsidR="002E0035" w:rsidRDefault="002E0035" w:rsidP="00E25528">
      <w:pPr>
        <w:pBdr>
          <w:bottom w:val="single" w:sz="6" w:space="1" w:color="auto"/>
        </w:pBdr>
        <w:jc w:val="center"/>
        <w:rPr>
          <w:i/>
        </w:rPr>
      </w:pPr>
    </w:p>
    <w:p w14:paraId="71936CC7" w14:textId="77777777" w:rsidR="00B900E3" w:rsidRDefault="00B900E3" w:rsidP="00E25528">
      <w:pPr>
        <w:pBdr>
          <w:bottom w:val="single" w:sz="6" w:space="1" w:color="auto"/>
        </w:pBdr>
        <w:jc w:val="center"/>
        <w:rPr>
          <w:i/>
        </w:rPr>
      </w:pPr>
    </w:p>
    <w:p w14:paraId="3FC0FBB0" w14:textId="77777777" w:rsidR="00B900E3" w:rsidRPr="00B900E3" w:rsidRDefault="00B900E3" w:rsidP="00E25528">
      <w:pPr>
        <w:jc w:val="center"/>
        <w:rPr>
          <w:sz w:val="32"/>
          <w:szCs w:val="32"/>
        </w:rPr>
      </w:pPr>
    </w:p>
    <w:p w14:paraId="69847044" w14:textId="77777777" w:rsidR="00B900E3" w:rsidRDefault="00B900E3" w:rsidP="00E25528">
      <w:pPr>
        <w:jc w:val="center"/>
        <w:rPr>
          <w:b/>
          <w:sz w:val="32"/>
          <w:szCs w:val="32"/>
        </w:rPr>
      </w:pPr>
      <w:r>
        <w:rPr>
          <w:b/>
          <w:sz w:val="32"/>
          <w:szCs w:val="32"/>
        </w:rPr>
        <w:t xml:space="preserve">Thank you for submitting your event </w:t>
      </w:r>
      <w:r>
        <w:rPr>
          <w:b/>
          <w:sz w:val="32"/>
          <w:szCs w:val="32"/>
        </w:rPr>
        <w:sym w:font="Wingdings" w:char="F04A"/>
      </w:r>
    </w:p>
    <w:p w14:paraId="18D3DF09" w14:textId="77777777" w:rsidR="00B900E3" w:rsidRPr="00B900E3" w:rsidRDefault="00B900E3" w:rsidP="00E25528">
      <w:pPr>
        <w:pBdr>
          <w:bottom w:val="single" w:sz="6" w:space="1" w:color="auto"/>
        </w:pBdr>
        <w:jc w:val="center"/>
        <w:rPr>
          <w:b/>
          <w:sz w:val="32"/>
          <w:szCs w:val="32"/>
        </w:rPr>
      </w:pPr>
      <w:r>
        <w:rPr>
          <w:b/>
          <w:sz w:val="32"/>
          <w:szCs w:val="32"/>
        </w:rPr>
        <w:t xml:space="preserve"> </w:t>
      </w:r>
    </w:p>
    <w:p w14:paraId="13201930" w14:textId="77777777" w:rsidR="00B900E3" w:rsidRDefault="00B900E3" w:rsidP="0091206F">
      <w:pPr>
        <w:jc w:val="center"/>
        <w:rPr>
          <w:b/>
        </w:rPr>
      </w:pPr>
    </w:p>
    <w:p w14:paraId="517313C3" w14:textId="77777777" w:rsidR="0091206F" w:rsidRPr="00B900E3" w:rsidRDefault="0091206F" w:rsidP="0091206F">
      <w:pPr>
        <w:jc w:val="center"/>
        <w:rPr>
          <w:b/>
          <w:sz w:val="32"/>
          <w:szCs w:val="32"/>
        </w:rPr>
      </w:pPr>
      <w:r w:rsidRPr="00B900E3">
        <w:rPr>
          <w:b/>
          <w:sz w:val="32"/>
          <w:szCs w:val="32"/>
        </w:rPr>
        <w:t xml:space="preserve">How else can you promote your event? </w:t>
      </w:r>
    </w:p>
    <w:p w14:paraId="46CA0B10" w14:textId="77777777" w:rsidR="0091206F" w:rsidRDefault="0091206F" w:rsidP="0091206F">
      <w:pPr>
        <w:jc w:val="center"/>
        <w:rPr>
          <w:i/>
        </w:rPr>
      </w:pPr>
    </w:p>
    <w:p w14:paraId="50173BE1" w14:textId="77777777" w:rsidR="0091206F" w:rsidRPr="00B900E3" w:rsidRDefault="00554535" w:rsidP="0091206F">
      <w:r w:rsidRPr="00B900E3">
        <w:t>If you would like to further promote your event please add your event</w:t>
      </w:r>
      <w:r w:rsidR="0091206F" w:rsidRPr="00B900E3">
        <w:t>:</w:t>
      </w:r>
    </w:p>
    <w:p w14:paraId="26610320" w14:textId="77777777" w:rsidR="00D42C4B" w:rsidRPr="00B900E3" w:rsidRDefault="00E4000B" w:rsidP="0091206F">
      <w:pPr>
        <w:pStyle w:val="ListParagraph"/>
        <w:numPr>
          <w:ilvl w:val="0"/>
          <w:numId w:val="1"/>
        </w:numPr>
      </w:pPr>
      <w:r>
        <w:t>On</w:t>
      </w:r>
      <w:r w:rsidR="00554535" w:rsidRPr="00B900E3">
        <w:t xml:space="preserve"> ESCIS, the East Sussex Community Information Service.</w:t>
      </w:r>
      <w:r w:rsidR="0091206F" w:rsidRPr="00B900E3">
        <w:t xml:space="preserve"> </w:t>
      </w:r>
      <w:r w:rsidR="00554535" w:rsidRPr="00B900E3">
        <w:t xml:space="preserve">To add your event to ESCIS, go to: </w:t>
      </w:r>
      <w:hyperlink r:id="rId8" w:history="1">
        <w:r w:rsidR="0091206F" w:rsidRPr="00B900E3">
          <w:rPr>
            <w:rStyle w:val="Hyperlink"/>
          </w:rPr>
          <w:t>https://www.escis.org.uk/about/add-your-event/</w:t>
        </w:r>
      </w:hyperlink>
    </w:p>
    <w:p w14:paraId="72C1BB0A" w14:textId="77777777" w:rsidR="0091206F" w:rsidRPr="00B900E3" w:rsidRDefault="00E4000B" w:rsidP="0091206F">
      <w:pPr>
        <w:pStyle w:val="ListParagraph"/>
        <w:numPr>
          <w:ilvl w:val="0"/>
          <w:numId w:val="1"/>
        </w:numPr>
      </w:pPr>
      <w:r>
        <w:t>O</w:t>
      </w:r>
      <w:r w:rsidR="0091206F" w:rsidRPr="00B900E3">
        <w:t>n social media! Don’t worry if you don’t have a Facebook account, let us know and we can add your event on our social media. Also don’t forget to follow our Facebook page, ‘Wealden Dementia Action Alliance to find out the latest news and dementia friendly events in Wealden. To follow, go to:</w:t>
      </w:r>
      <w:r w:rsidR="00694346" w:rsidRPr="00694346">
        <w:t xml:space="preserve"> </w:t>
      </w:r>
      <w:hyperlink r:id="rId9" w:history="1">
        <w:r w:rsidR="00694346">
          <w:rPr>
            <w:rStyle w:val="Hyperlink"/>
          </w:rPr>
          <w:t>Friends of Wealden Dementia Action Alliance | Facebook</w:t>
        </w:r>
      </w:hyperlink>
      <w:r w:rsidR="0091206F" w:rsidRPr="00B900E3">
        <w:t xml:space="preserve"> </w:t>
      </w:r>
    </w:p>
    <w:p w14:paraId="0D31555D" w14:textId="77777777" w:rsidR="0091206F" w:rsidRPr="00B900E3" w:rsidRDefault="0091206F" w:rsidP="0091206F"/>
    <w:p w14:paraId="38A48576" w14:textId="77777777" w:rsidR="0091206F" w:rsidRPr="00B900E3" w:rsidRDefault="00B900E3" w:rsidP="0091206F">
      <w:r w:rsidRPr="00B900E3">
        <w:t xml:space="preserve">For further information on dementia friendly events and news in Wealden, have a look at our </w:t>
      </w:r>
      <w:r w:rsidR="0091206F" w:rsidRPr="00B900E3">
        <w:t xml:space="preserve">Wealden Dementia Action Alliance webpage: </w:t>
      </w:r>
      <w:hyperlink r:id="rId10" w:history="1">
        <w:r w:rsidR="0091206F" w:rsidRPr="00B900E3">
          <w:rPr>
            <w:rStyle w:val="Hyperlink"/>
          </w:rPr>
          <w:t>www.wealden.gov.uk/dementia</w:t>
        </w:r>
      </w:hyperlink>
    </w:p>
    <w:p w14:paraId="1AA0CDF2" w14:textId="77777777" w:rsidR="0091206F" w:rsidRPr="00B900E3" w:rsidRDefault="0091206F" w:rsidP="0091206F"/>
    <w:p w14:paraId="26097ABB" w14:textId="77777777" w:rsidR="0091206F" w:rsidRPr="00B900E3" w:rsidRDefault="0091206F" w:rsidP="0091206F">
      <w:pPr>
        <w:jc w:val="center"/>
      </w:pPr>
      <w:r w:rsidRPr="00B900E3">
        <w:t xml:space="preserve"> </w:t>
      </w:r>
    </w:p>
    <w:sectPr w:rsidR="0091206F" w:rsidRPr="00B900E3" w:rsidSect="00301A85">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073D7"/>
    <w:multiLevelType w:val="hybridMultilevel"/>
    <w:tmpl w:val="6EB47670"/>
    <w:lvl w:ilvl="0" w:tplc="4E66F3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4B"/>
    <w:rsid w:val="000D2813"/>
    <w:rsid w:val="001117FF"/>
    <w:rsid w:val="001A7050"/>
    <w:rsid w:val="002E0035"/>
    <w:rsid w:val="00301A85"/>
    <w:rsid w:val="003D7FD3"/>
    <w:rsid w:val="004C07F2"/>
    <w:rsid w:val="00554535"/>
    <w:rsid w:val="00675AAC"/>
    <w:rsid w:val="00694346"/>
    <w:rsid w:val="007244C3"/>
    <w:rsid w:val="0091206F"/>
    <w:rsid w:val="00B900E3"/>
    <w:rsid w:val="00CC75E2"/>
    <w:rsid w:val="00D42C4B"/>
    <w:rsid w:val="00D939B0"/>
    <w:rsid w:val="00DA24A2"/>
    <w:rsid w:val="00E00EA1"/>
    <w:rsid w:val="00E25528"/>
    <w:rsid w:val="00E4000B"/>
    <w:rsid w:val="00F079E5"/>
    <w:rsid w:val="00F30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6569"/>
  <w15:docId w15:val="{D1AF5659-C896-4010-A514-6E21908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1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C4B"/>
    <w:rPr>
      <w:rFonts w:ascii="Tahoma" w:hAnsi="Tahoma" w:cs="Tahoma"/>
      <w:sz w:val="16"/>
      <w:szCs w:val="16"/>
    </w:rPr>
  </w:style>
  <w:style w:type="character" w:customStyle="1" w:styleId="BalloonTextChar">
    <w:name w:val="Balloon Text Char"/>
    <w:basedOn w:val="DefaultParagraphFont"/>
    <w:link w:val="BalloonText"/>
    <w:uiPriority w:val="99"/>
    <w:semiHidden/>
    <w:rsid w:val="00D42C4B"/>
    <w:rPr>
      <w:rFonts w:ascii="Tahoma" w:hAnsi="Tahoma" w:cs="Tahoma"/>
      <w:sz w:val="16"/>
      <w:szCs w:val="16"/>
    </w:rPr>
  </w:style>
  <w:style w:type="character" w:styleId="Hyperlink">
    <w:name w:val="Hyperlink"/>
    <w:basedOn w:val="DefaultParagraphFont"/>
    <w:uiPriority w:val="99"/>
    <w:unhideWhenUsed/>
    <w:rsid w:val="00D42C4B"/>
    <w:rPr>
      <w:color w:val="0000FF" w:themeColor="hyperlink"/>
      <w:u w:val="single"/>
    </w:rPr>
  </w:style>
  <w:style w:type="table" w:styleId="TableGrid">
    <w:name w:val="Table Grid"/>
    <w:basedOn w:val="TableNormal"/>
    <w:uiPriority w:val="59"/>
    <w:rsid w:val="001A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is.org.uk/about/add-your-event/" TargetMode="External"/><Relationship Id="rId3" Type="http://schemas.openxmlformats.org/officeDocument/2006/relationships/styles" Target="styles.xml"/><Relationship Id="rId7" Type="http://schemas.openxmlformats.org/officeDocument/2006/relationships/hyperlink" Target="mailto:wellbeing@wealden.gov.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ealden.gov.uk/dementia" TargetMode="External"/><Relationship Id="rId4" Type="http://schemas.openxmlformats.org/officeDocument/2006/relationships/settings" Target="settings.xml"/><Relationship Id="rId9" Type="http://schemas.openxmlformats.org/officeDocument/2006/relationships/hyperlink" Target="https://www.facebook.com/groups/friendsofwd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2BDA3-91FE-4EA4-9481-F3CDA90E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Jenner</dc:creator>
  <cp:lastModifiedBy>Beccy Macklen</cp:lastModifiedBy>
  <cp:revision>2</cp:revision>
  <dcterms:created xsi:type="dcterms:W3CDTF">2022-03-14T10:49:00Z</dcterms:created>
  <dcterms:modified xsi:type="dcterms:W3CDTF">2022-03-14T10:49:00Z</dcterms:modified>
</cp:coreProperties>
</file>